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0C025" w14:textId="77777777" w:rsidR="001444E6" w:rsidRDefault="001444E6" w:rsidP="008906C9">
      <w:pPr>
        <w:shd w:val="clear" w:color="auto" w:fill="FFFFFF"/>
        <w:spacing w:after="0" w:line="240" w:lineRule="auto"/>
        <w:rPr>
          <w:rFonts w:ascii="Arial" w:eastAsia="Times New Roman" w:hAnsi="Arial" w:cs="Arial"/>
          <w:b/>
          <w:bCs/>
          <w:color w:val="7B868F"/>
          <w:sz w:val="24"/>
          <w:szCs w:val="24"/>
          <w:lang w:eastAsia="tr-TR"/>
        </w:rPr>
      </w:pPr>
    </w:p>
    <w:p w14:paraId="02884820" w14:textId="77777777" w:rsidR="001444E6" w:rsidRPr="001444E6" w:rsidRDefault="001444E6" w:rsidP="001444E6">
      <w:pPr>
        <w:shd w:val="clear" w:color="auto" w:fill="FFFFFF"/>
        <w:spacing w:after="0" w:line="240" w:lineRule="auto"/>
        <w:jc w:val="center"/>
        <w:rPr>
          <w:rFonts w:ascii="Arial" w:eastAsia="Times New Roman" w:hAnsi="Arial" w:cs="Arial"/>
          <w:color w:val="7B868F"/>
          <w:sz w:val="24"/>
          <w:szCs w:val="24"/>
          <w:lang w:eastAsia="tr-TR"/>
        </w:rPr>
      </w:pPr>
      <w:r w:rsidRPr="001444E6">
        <w:rPr>
          <w:rFonts w:ascii="Arial" w:eastAsia="Times New Roman" w:hAnsi="Arial" w:cs="Arial"/>
          <w:b/>
          <w:bCs/>
          <w:color w:val="7B868F"/>
          <w:sz w:val="24"/>
          <w:szCs w:val="24"/>
          <w:lang w:eastAsia="tr-TR"/>
        </w:rPr>
        <w:t xml:space="preserve">2022-2023 EĞİTİM-ÖĞRETİM YILI </w:t>
      </w:r>
      <w:r>
        <w:rPr>
          <w:rFonts w:ascii="Arial" w:eastAsia="Times New Roman" w:hAnsi="Arial" w:cs="Arial"/>
          <w:b/>
          <w:bCs/>
          <w:color w:val="7B868F"/>
          <w:sz w:val="24"/>
          <w:szCs w:val="24"/>
          <w:lang w:eastAsia="tr-TR"/>
        </w:rPr>
        <w:t>BARBAROS ANAOKULU</w:t>
      </w:r>
    </w:p>
    <w:p w14:paraId="4143B0B1" w14:textId="77777777" w:rsidR="001444E6" w:rsidRPr="001444E6" w:rsidRDefault="001444E6" w:rsidP="001444E6">
      <w:pPr>
        <w:shd w:val="clear" w:color="auto" w:fill="FFFFFF"/>
        <w:spacing w:after="0" w:line="240" w:lineRule="auto"/>
        <w:jc w:val="center"/>
        <w:rPr>
          <w:rFonts w:ascii="Arial" w:eastAsia="Times New Roman" w:hAnsi="Arial" w:cs="Arial"/>
          <w:color w:val="7B868F"/>
          <w:sz w:val="24"/>
          <w:szCs w:val="24"/>
          <w:lang w:eastAsia="tr-TR"/>
        </w:rPr>
      </w:pPr>
      <w:r w:rsidRPr="001444E6">
        <w:rPr>
          <w:rFonts w:ascii="Arial" w:eastAsia="Times New Roman" w:hAnsi="Arial" w:cs="Arial"/>
          <w:b/>
          <w:bCs/>
          <w:color w:val="7B868F"/>
          <w:sz w:val="24"/>
          <w:szCs w:val="24"/>
          <w:lang w:eastAsia="tr-TR"/>
        </w:rPr>
        <w:t xml:space="preserve"> </w:t>
      </w:r>
      <w:proofErr w:type="gramStart"/>
      <w:r w:rsidRPr="001444E6">
        <w:rPr>
          <w:rFonts w:ascii="Arial" w:eastAsia="Times New Roman" w:hAnsi="Arial" w:cs="Arial"/>
          <w:b/>
          <w:bCs/>
          <w:color w:val="7B868F"/>
          <w:sz w:val="24"/>
          <w:szCs w:val="24"/>
          <w:lang w:eastAsia="tr-TR"/>
        </w:rPr>
        <w:t>e</w:t>
      </w:r>
      <w:proofErr w:type="gramEnd"/>
      <w:r w:rsidRPr="001444E6">
        <w:rPr>
          <w:rFonts w:ascii="Arial" w:eastAsia="Times New Roman" w:hAnsi="Arial" w:cs="Arial"/>
          <w:b/>
          <w:bCs/>
          <w:color w:val="7B868F"/>
          <w:sz w:val="24"/>
          <w:szCs w:val="24"/>
          <w:lang w:eastAsia="tr-TR"/>
        </w:rPr>
        <w:t>-GÜVENLİK</w:t>
      </w:r>
    </w:p>
    <w:p w14:paraId="5CDE5190" w14:textId="77777777" w:rsidR="001444E6" w:rsidRPr="001444E6" w:rsidRDefault="001444E6" w:rsidP="001444E6">
      <w:pPr>
        <w:shd w:val="clear" w:color="auto" w:fill="FFFFFF"/>
        <w:spacing w:after="0" w:line="240" w:lineRule="auto"/>
        <w:jc w:val="center"/>
        <w:rPr>
          <w:rFonts w:ascii="Arial" w:eastAsia="Times New Roman" w:hAnsi="Arial" w:cs="Arial"/>
          <w:color w:val="7B868F"/>
          <w:sz w:val="24"/>
          <w:szCs w:val="24"/>
          <w:lang w:eastAsia="tr-TR"/>
        </w:rPr>
      </w:pPr>
      <w:r w:rsidRPr="001444E6">
        <w:rPr>
          <w:rFonts w:ascii="Arial" w:eastAsia="Times New Roman" w:hAnsi="Arial" w:cs="Arial"/>
          <w:b/>
          <w:bCs/>
          <w:color w:val="7B868F"/>
          <w:sz w:val="24"/>
          <w:szCs w:val="24"/>
          <w:lang w:eastAsia="tr-TR"/>
        </w:rPr>
        <w:t>ÖĞRETMENLER KURULU TOPLANTISI</w:t>
      </w:r>
    </w:p>
    <w:p w14:paraId="57EBFB4B" w14:textId="77777777" w:rsidR="001444E6" w:rsidRPr="001444E6" w:rsidRDefault="001444E6" w:rsidP="001444E6">
      <w:pPr>
        <w:shd w:val="clear" w:color="auto" w:fill="FFFFFF"/>
        <w:spacing w:line="240" w:lineRule="auto"/>
        <w:rPr>
          <w:rFonts w:ascii="Arial" w:eastAsia="Times New Roman" w:hAnsi="Arial" w:cs="Arial"/>
          <w:color w:val="7B868F"/>
          <w:sz w:val="24"/>
          <w:szCs w:val="24"/>
          <w:lang w:eastAsia="tr-TR"/>
        </w:rPr>
      </w:pPr>
      <w:r w:rsidRPr="001444E6">
        <w:rPr>
          <w:rFonts w:ascii="Arial" w:eastAsia="Times New Roman" w:hAnsi="Arial" w:cs="Arial"/>
          <w:b/>
          <w:bCs/>
          <w:color w:val="7B868F"/>
          <w:sz w:val="24"/>
          <w:szCs w:val="24"/>
          <w:lang w:eastAsia="tr-TR"/>
        </w:rPr>
        <w:t> </w:t>
      </w:r>
    </w:p>
    <w:p w14:paraId="1314615D"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0FE7DC98"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4D066259"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TOPLANTI TARİHİ: </w:t>
      </w:r>
      <w:r>
        <w:rPr>
          <w:rFonts w:ascii="Arial" w:eastAsia="Times New Roman" w:hAnsi="Arial" w:cs="Arial"/>
          <w:color w:val="7B868F"/>
          <w:sz w:val="21"/>
          <w:szCs w:val="21"/>
          <w:lang w:eastAsia="tr-TR"/>
        </w:rPr>
        <w:t>15.11</w:t>
      </w:r>
      <w:r w:rsidRPr="001444E6">
        <w:rPr>
          <w:rFonts w:ascii="Arial" w:eastAsia="Times New Roman" w:hAnsi="Arial" w:cs="Arial"/>
          <w:color w:val="7B868F"/>
          <w:sz w:val="21"/>
          <w:szCs w:val="21"/>
          <w:lang w:eastAsia="tr-TR"/>
        </w:rPr>
        <w:t>.2022 Salı</w:t>
      </w:r>
    </w:p>
    <w:p w14:paraId="08F7D3D7" w14:textId="3EE356A1"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TOPLANTI SAATİ: </w:t>
      </w:r>
      <w:r w:rsidR="00532D83">
        <w:rPr>
          <w:rFonts w:ascii="Arial" w:eastAsia="Times New Roman" w:hAnsi="Arial" w:cs="Arial"/>
          <w:color w:val="7B868F"/>
          <w:sz w:val="21"/>
          <w:szCs w:val="21"/>
          <w:lang w:eastAsia="tr-TR"/>
        </w:rPr>
        <w:t>17.4</w:t>
      </w:r>
      <w:bookmarkStart w:id="0" w:name="_GoBack"/>
      <w:bookmarkEnd w:id="0"/>
      <w:r w:rsidR="00532D83">
        <w:rPr>
          <w:rFonts w:ascii="Arial" w:eastAsia="Times New Roman" w:hAnsi="Arial" w:cs="Arial"/>
          <w:color w:val="7B868F"/>
          <w:sz w:val="21"/>
          <w:szCs w:val="21"/>
          <w:lang w:eastAsia="tr-TR"/>
        </w:rPr>
        <w:t>5</w:t>
      </w:r>
    </w:p>
    <w:p w14:paraId="26869AFA"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14F42152"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74AEF89D"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GÜNDEM MADDELERİ</w:t>
      </w:r>
    </w:p>
    <w:p w14:paraId="77849738"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34AA26AC"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7E9A5A8A" w14:textId="77777777" w:rsidR="001444E6" w:rsidRPr="001444E6" w:rsidRDefault="001444E6" w:rsidP="001444E6">
      <w:p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1.      </w:t>
      </w:r>
      <w:r w:rsidRPr="001444E6">
        <w:rPr>
          <w:rFonts w:ascii="Arial" w:eastAsia="Times New Roman" w:hAnsi="Arial" w:cs="Arial"/>
          <w:color w:val="7B868F"/>
          <w:sz w:val="21"/>
          <w:szCs w:val="21"/>
          <w:lang w:eastAsia="tr-TR"/>
        </w:rPr>
        <w:t>Açılış ve yoklama yapılması</w:t>
      </w:r>
    </w:p>
    <w:p w14:paraId="029059F8" w14:textId="77777777" w:rsidR="001444E6" w:rsidRPr="001444E6" w:rsidRDefault="001444E6" w:rsidP="001444E6">
      <w:p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2.      </w:t>
      </w:r>
      <w:r w:rsidRPr="001444E6">
        <w:rPr>
          <w:rFonts w:ascii="Arial" w:eastAsia="Times New Roman" w:hAnsi="Arial" w:cs="Arial"/>
          <w:color w:val="7B868F"/>
          <w:sz w:val="21"/>
          <w:szCs w:val="21"/>
          <w:lang w:eastAsia="tr-TR"/>
        </w:rPr>
        <w:t>Gündem maddelerinin okunması,</w:t>
      </w:r>
    </w:p>
    <w:p w14:paraId="76D8400E" w14:textId="77777777" w:rsidR="001444E6" w:rsidRPr="001444E6" w:rsidRDefault="001444E6" w:rsidP="001444E6">
      <w:p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3.      </w:t>
      </w:r>
      <w:proofErr w:type="spellStart"/>
      <w:r w:rsidRPr="001444E6">
        <w:rPr>
          <w:rFonts w:ascii="Arial" w:eastAsia="Times New Roman" w:hAnsi="Arial" w:cs="Arial"/>
          <w:color w:val="7B868F"/>
          <w:sz w:val="21"/>
          <w:szCs w:val="21"/>
          <w:lang w:eastAsia="tr-TR"/>
        </w:rPr>
        <w:t>eTwinni</w:t>
      </w:r>
      <w:r w:rsidR="008906C9">
        <w:rPr>
          <w:rFonts w:ascii="Arial" w:eastAsia="Times New Roman" w:hAnsi="Arial" w:cs="Arial"/>
          <w:color w:val="7B868F"/>
          <w:sz w:val="21"/>
          <w:szCs w:val="21"/>
          <w:lang w:eastAsia="tr-TR"/>
        </w:rPr>
        <w:t>ng</w:t>
      </w:r>
      <w:proofErr w:type="spellEnd"/>
      <w:r w:rsidR="008906C9">
        <w:rPr>
          <w:rFonts w:ascii="Arial" w:eastAsia="Times New Roman" w:hAnsi="Arial" w:cs="Arial"/>
          <w:color w:val="7B868F"/>
          <w:sz w:val="21"/>
          <w:szCs w:val="21"/>
          <w:lang w:eastAsia="tr-TR"/>
        </w:rPr>
        <w:t xml:space="preserve"> Çalışmaları – e-Güvenlik, (15.11.2022 tarihi itibariyle 2021-2022</w:t>
      </w:r>
      <w:r w:rsidRPr="001444E6">
        <w:rPr>
          <w:rFonts w:ascii="Arial" w:eastAsia="Times New Roman" w:hAnsi="Arial" w:cs="Arial"/>
          <w:color w:val="7B868F"/>
          <w:sz w:val="21"/>
          <w:szCs w:val="21"/>
          <w:lang w:eastAsia="tr-TR"/>
        </w:rPr>
        <w:t xml:space="preserve"> Öğretiminde Yürütülen Projeler)</w:t>
      </w:r>
    </w:p>
    <w:p w14:paraId="611E456F" w14:textId="77777777" w:rsidR="001444E6" w:rsidRPr="001444E6" w:rsidRDefault="001444E6" w:rsidP="001444E6">
      <w:p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4.      </w:t>
      </w:r>
      <w:r w:rsidRPr="001444E6">
        <w:rPr>
          <w:rFonts w:ascii="Arial" w:eastAsia="Times New Roman" w:hAnsi="Arial" w:cs="Arial"/>
          <w:color w:val="7B868F"/>
          <w:sz w:val="21"/>
          <w:szCs w:val="21"/>
          <w:lang w:eastAsia="tr-TR"/>
        </w:rPr>
        <w:t>Mehmet Adnan Özçelik Anadolu Lisesi e-Güvenlik politikasının okunması ve geliştirilmesi; Taşınabilir cihazların/ cep telefonlarının kullanımı ile ilgili okulumuz e-güvenlik politikası doğrultusunda aşağıdaki kararlar alınması</w:t>
      </w:r>
    </w:p>
    <w:p w14:paraId="615A96E7" w14:textId="77777777" w:rsidR="001444E6" w:rsidRPr="001444E6" w:rsidRDefault="001444E6" w:rsidP="001444E6">
      <w:p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5.      </w:t>
      </w:r>
      <w:r w:rsidRPr="001444E6">
        <w:rPr>
          <w:rFonts w:ascii="Arial" w:eastAsia="Times New Roman" w:hAnsi="Arial" w:cs="Arial"/>
          <w:color w:val="7B868F"/>
          <w:sz w:val="21"/>
          <w:szCs w:val="21"/>
          <w:lang w:eastAsia="tr-TR"/>
        </w:rPr>
        <w:t>E-Güvenlik konularının müfredat konularında yer verilmesi; aşağıda verilen sınıf, ders ünite ve kazanımlarla e-Güvenlik konularının ilişkilendirilmesi, e-Güvenlik farkındalığının geliştirilmesi;</w:t>
      </w:r>
    </w:p>
    <w:p w14:paraId="6B5C051D" w14:textId="77777777" w:rsidR="001444E6" w:rsidRDefault="001444E6" w:rsidP="001444E6">
      <w:pPr>
        <w:shd w:val="clear" w:color="auto" w:fill="FFFFFF"/>
        <w:spacing w:before="100" w:beforeAutospacing="1" w:after="100" w:afterAutospacing="1" w:line="240" w:lineRule="auto"/>
        <w:ind w:firstLine="495"/>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E-Güvenlik konusunda personel eğitimi;</w:t>
      </w:r>
    </w:p>
    <w:p w14:paraId="443D2AA3" w14:textId="77777777" w:rsidR="001444E6" w:rsidRPr="001444E6" w:rsidRDefault="001444E6" w:rsidP="001444E6">
      <w:pPr>
        <w:shd w:val="clear" w:color="auto" w:fill="FFFFFF"/>
        <w:spacing w:before="100" w:beforeAutospacing="1" w:after="100" w:afterAutospacing="1" w:line="240" w:lineRule="auto"/>
        <w:ind w:firstLine="495"/>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Veli bilgilendirme seminer ve toplantıları;</w:t>
      </w:r>
    </w:p>
    <w:p w14:paraId="799987DA" w14:textId="77777777" w:rsidR="001444E6" w:rsidRPr="001444E6" w:rsidRDefault="001444E6" w:rsidP="001444E6">
      <w:pPr>
        <w:shd w:val="clear" w:color="auto" w:fill="FFFFFF"/>
        <w:spacing w:before="100" w:beforeAutospacing="1" w:after="100" w:afterAutospacing="1" w:line="240" w:lineRule="auto"/>
        <w:ind w:firstLine="495"/>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Öğrenci bilgilendirme çalışmaları;</w:t>
      </w:r>
    </w:p>
    <w:p w14:paraId="11FDB1D5" w14:textId="77777777" w:rsidR="001444E6" w:rsidRPr="001444E6" w:rsidRDefault="001444E6" w:rsidP="001444E6">
      <w:p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6.      </w:t>
      </w:r>
      <w:proofErr w:type="spellStart"/>
      <w:r w:rsidRPr="001444E6">
        <w:rPr>
          <w:rFonts w:ascii="Arial" w:eastAsia="Times New Roman" w:hAnsi="Arial" w:cs="Arial"/>
          <w:color w:val="7B868F"/>
          <w:sz w:val="21"/>
          <w:szCs w:val="21"/>
          <w:lang w:eastAsia="tr-TR"/>
        </w:rPr>
        <w:t>Esafety</w:t>
      </w:r>
      <w:proofErr w:type="spellEnd"/>
      <w:r w:rsidRPr="001444E6">
        <w:rPr>
          <w:rFonts w:ascii="Arial" w:eastAsia="Times New Roman" w:hAnsi="Arial" w:cs="Arial"/>
          <w:color w:val="7B868F"/>
          <w:sz w:val="21"/>
          <w:szCs w:val="21"/>
          <w:lang w:eastAsia="tr-TR"/>
        </w:rPr>
        <w:t>, Okul Web Sitesinde e-Güvenlik ile ilgili bölümlerin oluşturulması ve geliştirilmesi;</w:t>
      </w:r>
    </w:p>
    <w:p w14:paraId="4C9BE0C4" w14:textId="77777777" w:rsidR="001444E6" w:rsidRPr="001444E6" w:rsidRDefault="001444E6" w:rsidP="001444E6">
      <w:p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7.      </w:t>
      </w:r>
      <w:r w:rsidRPr="001444E6">
        <w:rPr>
          <w:rFonts w:ascii="Arial" w:eastAsia="Times New Roman" w:hAnsi="Arial" w:cs="Arial"/>
          <w:color w:val="7B868F"/>
          <w:sz w:val="21"/>
          <w:szCs w:val="21"/>
          <w:lang w:eastAsia="tr-TR"/>
        </w:rPr>
        <w:t>Dilekler ve kapanış</w:t>
      </w:r>
    </w:p>
    <w:p w14:paraId="130A9560"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18113302"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66DE90DE"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036876E2" w14:textId="77777777" w:rsid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59A57499" w14:textId="77777777" w:rsidR="001444E6" w:rsidRDefault="001444E6" w:rsidP="001444E6">
      <w:pPr>
        <w:shd w:val="clear" w:color="auto" w:fill="FFFFFF"/>
        <w:spacing w:after="150" w:line="240" w:lineRule="auto"/>
        <w:rPr>
          <w:rFonts w:ascii="Arial" w:eastAsia="Times New Roman" w:hAnsi="Arial" w:cs="Arial"/>
          <w:color w:val="7B868F"/>
          <w:sz w:val="21"/>
          <w:szCs w:val="21"/>
          <w:lang w:eastAsia="tr-TR"/>
        </w:rPr>
      </w:pPr>
    </w:p>
    <w:p w14:paraId="3B76E9C6"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p>
    <w:p w14:paraId="5BF322C0"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19890714"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lastRenderedPageBreak/>
        <w:t> </w:t>
      </w:r>
      <w:r w:rsidRPr="001444E6">
        <w:rPr>
          <w:rFonts w:ascii="Arial" w:eastAsia="Times New Roman" w:hAnsi="Arial" w:cs="Arial"/>
          <w:b/>
          <w:bCs/>
          <w:color w:val="7B868F"/>
          <w:sz w:val="21"/>
          <w:szCs w:val="21"/>
          <w:lang w:eastAsia="tr-TR"/>
        </w:rPr>
        <w:t>            GÖRÜŞMELER:</w:t>
      </w:r>
    </w:p>
    <w:p w14:paraId="38E15040"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36D073C1"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1)  15.11</w:t>
      </w:r>
      <w:r w:rsidRPr="001444E6">
        <w:rPr>
          <w:rFonts w:ascii="Arial" w:eastAsia="Times New Roman" w:hAnsi="Arial" w:cs="Arial"/>
          <w:color w:val="7B868F"/>
          <w:sz w:val="21"/>
          <w:szCs w:val="21"/>
          <w:lang w:eastAsia="tr-TR"/>
        </w:rPr>
        <w:t>.2022 Sa</w:t>
      </w:r>
      <w:r>
        <w:rPr>
          <w:rFonts w:ascii="Arial" w:eastAsia="Times New Roman" w:hAnsi="Arial" w:cs="Arial"/>
          <w:color w:val="7B868F"/>
          <w:sz w:val="21"/>
          <w:szCs w:val="21"/>
          <w:lang w:eastAsia="tr-TR"/>
        </w:rPr>
        <w:t>lı günü Okul Müdürü Rabia ÖZTUĞ</w:t>
      </w:r>
      <w:r w:rsidRPr="001444E6">
        <w:rPr>
          <w:rFonts w:ascii="Arial" w:eastAsia="Times New Roman" w:hAnsi="Arial" w:cs="Arial"/>
          <w:color w:val="7B868F"/>
          <w:sz w:val="21"/>
          <w:szCs w:val="21"/>
          <w:lang w:eastAsia="tr-TR"/>
        </w:rPr>
        <w:t xml:space="preserve"> başkanlığında yapılan toplantıda ilk olarak açılış ve yoklama yapıldı. Toplantıya katılım sağlandığı görüldü.</w:t>
      </w:r>
    </w:p>
    <w:p w14:paraId="75F5780B"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2)  Gündem maddeleri okunarak toplant</w:t>
      </w:r>
      <w:r>
        <w:rPr>
          <w:rFonts w:ascii="Arial" w:eastAsia="Times New Roman" w:hAnsi="Arial" w:cs="Arial"/>
          <w:color w:val="7B868F"/>
          <w:sz w:val="21"/>
          <w:szCs w:val="21"/>
          <w:lang w:eastAsia="tr-TR"/>
        </w:rPr>
        <w:t xml:space="preserve">ı amacı Okul Müdürü Rabia ÖZTUĞ </w:t>
      </w:r>
      <w:r w:rsidRPr="001444E6">
        <w:rPr>
          <w:rFonts w:ascii="Arial" w:eastAsia="Times New Roman" w:hAnsi="Arial" w:cs="Arial"/>
          <w:color w:val="7B868F"/>
          <w:sz w:val="21"/>
          <w:szCs w:val="21"/>
          <w:lang w:eastAsia="tr-TR"/>
        </w:rPr>
        <w:t>tarafından açıklandı.</w:t>
      </w:r>
    </w:p>
    <w:p w14:paraId="650B4264"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3)  e-</w:t>
      </w:r>
      <w:proofErr w:type="spellStart"/>
      <w:r w:rsidRPr="001444E6">
        <w:rPr>
          <w:rFonts w:ascii="Arial" w:eastAsia="Times New Roman" w:hAnsi="Arial" w:cs="Arial"/>
          <w:color w:val="7B868F"/>
          <w:sz w:val="21"/>
          <w:szCs w:val="21"/>
          <w:lang w:eastAsia="tr-TR"/>
        </w:rPr>
        <w:t>Twinning</w:t>
      </w:r>
      <w:proofErr w:type="spellEnd"/>
      <w:r w:rsidRPr="001444E6">
        <w:rPr>
          <w:rFonts w:ascii="Arial" w:eastAsia="Times New Roman" w:hAnsi="Arial" w:cs="Arial"/>
          <w:color w:val="7B868F"/>
          <w:sz w:val="21"/>
          <w:szCs w:val="21"/>
          <w:lang w:eastAsia="tr-TR"/>
        </w:rPr>
        <w:t xml:space="preserve"> projeleri hakkında kısa bir değerlendirme yapan Okul Müdürü </w:t>
      </w:r>
      <w:r>
        <w:rPr>
          <w:rFonts w:ascii="Arial" w:eastAsia="Times New Roman" w:hAnsi="Arial" w:cs="Arial"/>
          <w:color w:val="7B868F"/>
          <w:sz w:val="21"/>
          <w:szCs w:val="21"/>
          <w:lang w:eastAsia="tr-TR"/>
        </w:rPr>
        <w:t xml:space="preserve">Rabia ÖZTUĞ </w:t>
      </w:r>
      <w:proofErr w:type="spellStart"/>
      <w:r w:rsidRPr="001444E6">
        <w:rPr>
          <w:rFonts w:ascii="Arial" w:eastAsia="Times New Roman" w:hAnsi="Arial" w:cs="Arial"/>
          <w:color w:val="7B868F"/>
          <w:sz w:val="21"/>
          <w:szCs w:val="21"/>
          <w:lang w:eastAsia="tr-TR"/>
        </w:rPr>
        <w:t>eTwinning</w:t>
      </w:r>
      <w:proofErr w:type="spellEnd"/>
      <w:r w:rsidRPr="001444E6">
        <w:rPr>
          <w:rFonts w:ascii="Arial" w:eastAsia="Times New Roman" w:hAnsi="Arial" w:cs="Arial"/>
          <w:color w:val="7B868F"/>
          <w:sz w:val="21"/>
          <w:szCs w:val="21"/>
          <w:lang w:eastAsia="tr-TR"/>
        </w:rPr>
        <w:t xml:space="preserve"> </w:t>
      </w:r>
      <w:proofErr w:type="spellStart"/>
      <w:r w:rsidRPr="001444E6">
        <w:rPr>
          <w:rFonts w:ascii="Arial" w:eastAsia="Times New Roman" w:hAnsi="Arial" w:cs="Arial"/>
          <w:color w:val="7B868F"/>
          <w:sz w:val="21"/>
          <w:szCs w:val="21"/>
          <w:lang w:eastAsia="tr-TR"/>
        </w:rPr>
        <w:t>portalı</w:t>
      </w:r>
      <w:proofErr w:type="spellEnd"/>
      <w:r w:rsidRPr="001444E6">
        <w:rPr>
          <w:rFonts w:ascii="Arial" w:eastAsia="Times New Roman" w:hAnsi="Arial" w:cs="Arial"/>
          <w:color w:val="7B868F"/>
          <w:sz w:val="21"/>
          <w:szCs w:val="21"/>
          <w:lang w:eastAsia="tr-TR"/>
        </w:rPr>
        <w:t xml:space="preserve"> hakkında önceki seminer döneminde yapılan sunumu hatırlattı. Yapılan projelerin meyvesini vermeye başladığını, okulumuza bu sene </w:t>
      </w:r>
      <w:proofErr w:type="spellStart"/>
      <w:r w:rsidRPr="001444E6">
        <w:rPr>
          <w:rFonts w:ascii="Arial" w:eastAsia="Times New Roman" w:hAnsi="Arial" w:cs="Arial"/>
          <w:color w:val="7B868F"/>
          <w:sz w:val="21"/>
          <w:szCs w:val="21"/>
          <w:lang w:eastAsia="tr-TR"/>
        </w:rPr>
        <w:t>eTwinning</w:t>
      </w:r>
      <w:proofErr w:type="spellEnd"/>
      <w:r w:rsidRPr="001444E6">
        <w:rPr>
          <w:rFonts w:ascii="Arial" w:eastAsia="Times New Roman" w:hAnsi="Arial" w:cs="Arial"/>
          <w:color w:val="7B868F"/>
          <w:sz w:val="21"/>
          <w:szCs w:val="21"/>
          <w:lang w:eastAsia="tr-TR"/>
        </w:rPr>
        <w:t xml:space="preserve"> Okul Etiket adaylığı verildiğini belirtti. Bunun okulumuz için çok kıymetli bir unvan olduğunu bu yüzden başvuru yapmak ve etiketi aldıktan sonra da sürekliliğini sağlamak gerektiğini belirtti. Gerek öğrencilerin gerek öğretmen arkadaşların kaliteli çalışmalarının mutlaka ödül aldığını bu ödüllerin de okulumuzu değerli kılarak birçok yönden geliştirebileceğini hatırlattı. Sadece </w:t>
      </w:r>
      <w:proofErr w:type="spellStart"/>
      <w:r w:rsidRPr="001444E6">
        <w:rPr>
          <w:rFonts w:ascii="Arial" w:eastAsia="Times New Roman" w:hAnsi="Arial" w:cs="Arial"/>
          <w:color w:val="7B868F"/>
          <w:sz w:val="21"/>
          <w:szCs w:val="21"/>
          <w:lang w:eastAsia="tr-TR"/>
        </w:rPr>
        <w:t>eTwinning</w:t>
      </w:r>
      <w:proofErr w:type="spellEnd"/>
      <w:r w:rsidRPr="001444E6">
        <w:rPr>
          <w:rFonts w:ascii="Arial" w:eastAsia="Times New Roman" w:hAnsi="Arial" w:cs="Arial"/>
          <w:color w:val="7B868F"/>
          <w:sz w:val="21"/>
          <w:szCs w:val="21"/>
          <w:lang w:eastAsia="tr-TR"/>
        </w:rPr>
        <w:t xml:space="preserve"> çalışmalarını gerçekleştirirken değil okul içinde birçok çalışmayı sağlıklı bir şekilde sürdürebilmek için okul e-Güvenlik planını geliştirmek gerektiğini, öğretmen ve öğrencilerin siber zorbalığa maruz kalmamaları için çeşitli tedbirler alınmasının şart olduğunu ifade etti. Bu tedbirlerin odak noktasının da Milli Eğitim Bakanlığının bu konuyla ilgili yazı ve talimatları olduğunu bu yüzden bakanlığın konuyla ilgili her açıklaması ve resmi yazısının çok iyi takip edilmesinin gerekliliği üzerinde durdu. Bunun ardından Milli Eğitim Bakanlığının 2017/12 Okullarda Sosyal Medyanın kullanımı Genelgesi ve çevrimiçi derslerle ilgili resmi yazıları kurula okundu.</w:t>
      </w:r>
    </w:p>
    <w:p w14:paraId="7BFEF507"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4)  Çeşitli</w:t>
      </w:r>
      <w:r w:rsidRPr="001444E6">
        <w:rPr>
          <w:rFonts w:ascii="Arial" w:eastAsia="Times New Roman" w:hAnsi="Arial" w:cs="Arial"/>
          <w:color w:val="7B868F"/>
          <w:sz w:val="21"/>
          <w:szCs w:val="21"/>
          <w:lang w:eastAsia="tr-TR"/>
        </w:rPr>
        <w:t xml:space="preserve"> kurumlarının e-güvenlik politikalarından örnek kararlar okundu. Okulumuzda zaten öğretmen, öğrenci ve personelin e-güvenliği konusunda çalışmalar yapıldığı Okul Müdürü </w:t>
      </w:r>
      <w:r>
        <w:rPr>
          <w:rFonts w:ascii="Arial" w:eastAsia="Times New Roman" w:hAnsi="Arial" w:cs="Arial"/>
          <w:color w:val="7B868F"/>
          <w:sz w:val="21"/>
          <w:szCs w:val="21"/>
          <w:lang w:eastAsia="tr-TR"/>
        </w:rPr>
        <w:t xml:space="preserve">Rabia ÖZTUĞ </w:t>
      </w:r>
      <w:r w:rsidRPr="001444E6">
        <w:rPr>
          <w:rFonts w:ascii="Arial" w:eastAsia="Times New Roman" w:hAnsi="Arial" w:cs="Arial"/>
          <w:color w:val="7B868F"/>
          <w:sz w:val="21"/>
          <w:szCs w:val="21"/>
          <w:lang w:eastAsia="tr-TR"/>
        </w:rPr>
        <w:t>tarafından belirtildi.</w:t>
      </w:r>
      <w:r>
        <w:rPr>
          <w:rFonts w:ascii="Arial" w:eastAsia="Times New Roman" w:hAnsi="Arial" w:cs="Arial"/>
          <w:color w:val="7B868F"/>
          <w:sz w:val="21"/>
          <w:szCs w:val="21"/>
          <w:lang w:eastAsia="tr-TR"/>
        </w:rPr>
        <w:t xml:space="preserve"> </w:t>
      </w:r>
      <w:r w:rsidRPr="001444E6">
        <w:rPr>
          <w:rFonts w:ascii="Arial" w:eastAsia="Times New Roman" w:hAnsi="Arial" w:cs="Arial"/>
          <w:color w:val="7B868F"/>
          <w:sz w:val="21"/>
          <w:szCs w:val="21"/>
          <w:lang w:eastAsia="tr-TR"/>
        </w:rPr>
        <w:t>Okul R</w:t>
      </w:r>
      <w:r>
        <w:rPr>
          <w:rFonts w:ascii="Arial" w:eastAsia="Times New Roman" w:hAnsi="Arial" w:cs="Arial"/>
          <w:color w:val="7B868F"/>
          <w:sz w:val="21"/>
          <w:szCs w:val="21"/>
          <w:lang w:eastAsia="tr-TR"/>
        </w:rPr>
        <w:t>ehber Öğretmenlerinden Şeyda PARASEVMEZ</w:t>
      </w:r>
      <w:r w:rsidRPr="001444E6">
        <w:rPr>
          <w:rFonts w:ascii="Arial" w:eastAsia="Times New Roman" w:hAnsi="Arial" w:cs="Arial"/>
          <w:color w:val="7B868F"/>
          <w:sz w:val="21"/>
          <w:szCs w:val="21"/>
          <w:lang w:eastAsia="tr-TR"/>
        </w:rPr>
        <w:t xml:space="preserve"> seminer döneminde internet güvenliği hakkında personel bilgilendirmesi yapıldığını, sınıf rehber öğretmenlerinden sınıflarına bilinçli internet kullanımı bilgilendirmesi yapmalarını sağladıklarını belirtti. Aynı zamanda 2023 yılı Şubat ayında Güvenli İnternet gününün kutlanmasının da farkındalık yaratacağı</w:t>
      </w:r>
      <w:r>
        <w:rPr>
          <w:rFonts w:ascii="Arial" w:eastAsia="Times New Roman" w:hAnsi="Arial" w:cs="Arial"/>
          <w:color w:val="7B868F"/>
          <w:sz w:val="21"/>
          <w:szCs w:val="21"/>
          <w:lang w:eastAsia="tr-TR"/>
        </w:rPr>
        <w:t>nı söyledi. Okul öncesi öğretmeni Gülşah LEVENT' te</w:t>
      </w:r>
      <w:r w:rsidRPr="001444E6">
        <w:rPr>
          <w:rFonts w:ascii="Arial" w:eastAsia="Times New Roman" w:hAnsi="Arial" w:cs="Arial"/>
          <w:color w:val="7B868F"/>
          <w:sz w:val="21"/>
          <w:szCs w:val="21"/>
          <w:lang w:eastAsia="tr-TR"/>
        </w:rPr>
        <w:t xml:space="preserve"> panolarda öğrencilerin güvenli internet çalışmalarına yer verilmesinin güzel olacağını ve önümüzdeki Güvenli İnternet gününde de her kat panosuna çalışmalar asılmasının etkileyici olacağını belirtti. </w:t>
      </w:r>
    </w:p>
    <w:p w14:paraId="7F0B13A9"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5)  Bu maddeyi kapsayan Güvenli İnternet Nedir?</w:t>
      </w:r>
    </w:p>
    <w:p w14:paraId="66FE3FFD" w14:textId="77777777" w:rsidR="001444E6" w:rsidRDefault="001444E6" w:rsidP="001444E6">
      <w:pPr>
        <w:shd w:val="clear" w:color="auto" w:fill="FFFFFF"/>
        <w:spacing w:after="150" w:line="240" w:lineRule="auto"/>
        <w:rPr>
          <w:rFonts w:ascii="Arial" w:eastAsia="Times New Roman" w:hAnsi="Arial" w:cs="Arial"/>
          <w:color w:val="7B868F"/>
          <w:sz w:val="21"/>
          <w:szCs w:val="21"/>
          <w:lang w:eastAsia="tr-TR"/>
        </w:rPr>
      </w:pPr>
      <w:proofErr w:type="gramStart"/>
      <w:r w:rsidRPr="001444E6">
        <w:rPr>
          <w:rFonts w:ascii="Arial" w:eastAsia="Times New Roman" w:hAnsi="Arial" w:cs="Arial"/>
          <w:color w:val="7B868F"/>
          <w:sz w:val="21"/>
          <w:szCs w:val="21"/>
          <w:lang w:eastAsia="tr-TR"/>
        </w:rPr>
        <w:t>e</w:t>
      </w:r>
      <w:proofErr w:type="gramEnd"/>
      <w:r w:rsidRPr="001444E6">
        <w:rPr>
          <w:rFonts w:ascii="Arial" w:eastAsia="Times New Roman" w:hAnsi="Arial" w:cs="Arial"/>
          <w:color w:val="7B868F"/>
          <w:sz w:val="21"/>
          <w:szCs w:val="21"/>
          <w:lang w:eastAsia="tr-TR"/>
        </w:rPr>
        <w:t>-Güvenlik, Öğrenci ve Siber Zorbalık konularında Okul Re</w:t>
      </w:r>
      <w:r>
        <w:rPr>
          <w:rFonts w:ascii="Arial" w:eastAsia="Times New Roman" w:hAnsi="Arial" w:cs="Arial"/>
          <w:color w:val="7B868F"/>
          <w:sz w:val="21"/>
          <w:szCs w:val="21"/>
          <w:lang w:eastAsia="tr-TR"/>
        </w:rPr>
        <w:t>hber Öğretmenimiz Şeyda PARASEVMEZ</w:t>
      </w:r>
      <w:r w:rsidRPr="001444E6">
        <w:rPr>
          <w:rFonts w:ascii="Arial" w:eastAsia="Times New Roman" w:hAnsi="Arial" w:cs="Arial"/>
          <w:color w:val="7B868F"/>
          <w:sz w:val="21"/>
          <w:szCs w:val="21"/>
          <w:lang w:eastAsia="tr-TR"/>
        </w:rPr>
        <w:t>, ORGM tarafından hazırlanan kılavuzlar hakkında öğretmenlerimizi bilgilendirdi. Konuyla ilgili dokümanlara nasıl ulaşabilecekleri okulumuz öğretmenleriyle paylaşıldı. Aynı zamanda siber zorbalığın disiplin suçu olduğu, bu nedenle yönetmelik değişikliği yapıldığı önemle vurgulandı.</w:t>
      </w:r>
    </w:p>
    <w:p w14:paraId="42E9C804" w14:textId="77777777" w:rsidR="008906C9" w:rsidRDefault="008906C9"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Öğretmenlerimizin e-Güvenlik ile ilgili katılabilecekleri mesleki kurslara ilişkin bilgiler verildi.</w:t>
      </w:r>
    </w:p>
    <w:p w14:paraId="1DAB2C01" w14:textId="77777777" w:rsidR="008906C9" w:rsidRPr="001444E6" w:rsidRDefault="008906C9" w:rsidP="001444E6">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V</w:t>
      </w:r>
      <w:r w:rsidRPr="001444E6">
        <w:rPr>
          <w:rFonts w:ascii="Arial" w:eastAsia="Times New Roman" w:hAnsi="Arial" w:cs="Arial"/>
          <w:color w:val="7B868F"/>
          <w:sz w:val="21"/>
          <w:szCs w:val="21"/>
          <w:lang w:eastAsia="tr-TR"/>
        </w:rPr>
        <w:t>eli ve öğrenci eğitimlerinde kullanılabilecek portal, link video ve afişler incelendi. </w:t>
      </w:r>
    </w:p>
    <w:p w14:paraId="4AC3E114"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6)  Okul Müdür Rabia ÖZTUĞ, Rehber Öğretmeni</w:t>
      </w:r>
      <w:r w:rsidRPr="001444E6">
        <w:rPr>
          <w:rFonts w:ascii="Arial" w:eastAsia="Times New Roman" w:hAnsi="Arial" w:cs="Arial"/>
          <w:color w:val="7B868F"/>
          <w:sz w:val="21"/>
          <w:szCs w:val="21"/>
          <w:lang w:eastAsia="tr-TR"/>
        </w:rPr>
        <w:t xml:space="preserve">mizin verdiği bilgiler doğrultusunda, öğretmenlerimizin </w:t>
      </w:r>
      <w:proofErr w:type="spellStart"/>
      <w:r w:rsidRPr="001444E6">
        <w:rPr>
          <w:rFonts w:ascii="Arial" w:eastAsia="Times New Roman" w:hAnsi="Arial" w:cs="Arial"/>
          <w:color w:val="7B868F"/>
          <w:sz w:val="21"/>
          <w:szCs w:val="21"/>
          <w:lang w:eastAsia="tr-TR"/>
        </w:rPr>
        <w:t>eSafety</w:t>
      </w:r>
      <w:proofErr w:type="spellEnd"/>
      <w:r w:rsidRPr="001444E6">
        <w:rPr>
          <w:rFonts w:ascii="Arial" w:eastAsia="Times New Roman" w:hAnsi="Arial" w:cs="Arial"/>
          <w:color w:val="7B868F"/>
          <w:sz w:val="21"/>
          <w:szCs w:val="21"/>
          <w:lang w:eastAsia="tr-TR"/>
        </w:rPr>
        <w:t xml:space="preserve"> </w:t>
      </w:r>
      <w:proofErr w:type="spellStart"/>
      <w:r w:rsidRPr="001444E6">
        <w:rPr>
          <w:rFonts w:ascii="Arial" w:eastAsia="Times New Roman" w:hAnsi="Arial" w:cs="Arial"/>
          <w:color w:val="7B868F"/>
          <w:sz w:val="21"/>
          <w:szCs w:val="21"/>
          <w:lang w:eastAsia="tr-TR"/>
        </w:rPr>
        <w:t>portalına</w:t>
      </w:r>
      <w:proofErr w:type="spellEnd"/>
      <w:r w:rsidRPr="001444E6">
        <w:rPr>
          <w:rFonts w:ascii="Arial" w:eastAsia="Times New Roman" w:hAnsi="Arial" w:cs="Arial"/>
          <w:color w:val="7B868F"/>
          <w:sz w:val="21"/>
          <w:szCs w:val="21"/>
          <w:lang w:eastAsia="tr-TR"/>
        </w:rPr>
        <w:t xml:space="preserve"> üye olmalarını ve okul e-Güvenlik Politikamızı geliştirmemiz gerektiğini önemle vurguladı. Bu konuda "tüm okul olarak birlikte hareket edeceğiz ve kararların sürekliliğini sağlayacağız" dedi.</w:t>
      </w:r>
    </w:p>
    <w:p w14:paraId="579E9761"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7)  Toplantı sonunda tüm katılımcı öğretmenlere teşekkür etti. Tüm okul öğretmenleri de bu yararlı toplantı için okul idaresine teşekkür ettiler ve aynı temenni ve iyi dileklerle toplantıya son verildi.</w:t>
      </w:r>
    </w:p>
    <w:p w14:paraId="7A223947"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0DFC5F38"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25DD95BA"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40C5C4C1"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7E1A0530"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474603EA"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lastRenderedPageBreak/>
        <w:t>    KARARLAR:</w:t>
      </w:r>
    </w:p>
    <w:p w14:paraId="6410FD0D"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7AC8BBC7"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1) e-Güvenlik farkındalığının arttırılması için okul personeline, velilere ve öğrencilere eğitimler yapılmasına,</w:t>
      </w:r>
    </w:p>
    <w:p w14:paraId="01D8BC41" w14:textId="77777777" w:rsidR="001444E6" w:rsidRPr="001444E6" w:rsidRDefault="008906C9" w:rsidP="001444E6">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2</w:t>
      </w:r>
      <w:r w:rsidR="001444E6" w:rsidRPr="001444E6">
        <w:rPr>
          <w:rFonts w:ascii="Arial" w:eastAsia="Times New Roman" w:hAnsi="Arial" w:cs="Arial"/>
          <w:color w:val="7B868F"/>
          <w:sz w:val="21"/>
          <w:szCs w:val="21"/>
          <w:lang w:eastAsia="tr-TR"/>
        </w:rPr>
        <w:t>) Şubat 2023 tarihinde Güvenli İnternet Günü'nün aktif bir şekilde kutlanmasına,</w:t>
      </w:r>
    </w:p>
    <w:p w14:paraId="72BABFEF" w14:textId="77777777" w:rsidR="001444E6" w:rsidRPr="001444E6" w:rsidRDefault="008906C9" w:rsidP="001444E6">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3</w:t>
      </w:r>
      <w:r w:rsidR="001444E6" w:rsidRPr="001444E6">
        <w:rPr>
          <w:rFonts w:ascii="Arial" w:eastAsia="Times New Roman" w:hAnsi="Arial" w:cs="Arial"/>
          <w:color w:val="7B868F"/>
          <w:sz w:val="21"/>
          <w:szCs w:val="21"/>
          <w:lang w:eastAsia="tr-TR"/>
        </w:rPr>
        <w:t>) Okul Web Sitesinde e-Güvenlik ile ilgili bölümlerin oluşturulmasına ve geliştirilmesine,</w:t>
      </w:r>
    </w:p>
    <w:p w14:paraId="0162281F" w14:textId="77777777" w:rsidR="001444E6" w:rsidRPr="001444E6" w:rsidRDefault="008906C9" w:rsidP="001444E6">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4</w:t>
      </w:r>
      <w:r w:rsidR="001444E6" w:rsidRPr="001444E6">
        <w:rPr>
          <w:rFonts w:ascii="Arial" w:eastAsia="Times New Roman" w:hAnsi="Arial" w:cs="Arial"/>
          <w:color w:val="7B868F"/>
          <w:sz w:val="21"/>
          <w:szCs w:val="21"/>
          <w:lang w:eastAsia="tr-TR"/>
        </w:rPr>
        <w:t>) Okulumuz e-Güvenlik Panosunun ve Güvenli İnte</w:t>
      </w:r>
      <w:r>
        <w:rPr>
          <w:rFonts w:ascii="Arial" w:eastAsia="Times New Roman" w:hAnsi="Arial" w:cs="Arial"/>
          <w:color w:val="7B868F"/>
          <w:sz w:val="21"/>
          <w:szCs w:val="21"/>
          <w:lang w:eastAsia="tr-TR"/>
        </w:rPr>
        <w:t>rnet Panosunun geliştirilmesine,</w:t>
      </w:r>
      <w:r w:rsidR="001444E6" w:rsidRPr="001444E6">
        <w:rPr>
          <w:rFonts w:ascii="Arial" w:eastAsia="Times New Roman" w:hAnsi="Arial" w:cs="Arial"/>
          <w:color w:val="7B868F"/>
          <w:sz w:val="21"/>
          <w:szCs w:val="21"/>
          <w:lang w:eastAsia="tr-TR"/>
        </w:rPr>
        <w:t> </w:t>
      </w:r>
    </w:p>
    <w:p w14:paraId="2DA9CDDB" w14:textId="77777777" w:rsidR="001444E6" w:rsidRPr="001444E6" w:rsidRDefault="008906C9" w:rsidP="001444E6">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5</w:t>
      </w:r>
      <w:r w:rsidR="001444E6" w:rsidRPr="001444E6">
        <w:rPr>
          <w:rFonts w:ascii="Arial" w:eastAsia="Times New Roman" w:hAnsi="Arial" w:cs="Arial"/>
          <w:color w:val="7B868F"/>
          <w:sz w:val="21"/>
          <w:szCs w:val="21"/>
          <w:lang w:eastAsia="tr-TR"/>
        </w:rPr>
        <w:t xml:space="preserve">) </w:t>
      </w:r>
      <w:proofErr w:type="spellStart"/>
      <w:r w:rsidR="001444E6" w:rsidRPr="001444E6">
        <w:rPr>
          <w:rFonts w:ascii="Arial" w:eastAsia="Times New Roman" w:hAnsi="Arial" w:cs="Arial"/>
          <w:color w:val="7B868F"/>
          <w:sz w:val="21"/>
          <w:szCs w:val="21"/>
          <w:lang w:eastAsia="tr-TR"/>
        </w:rPr>
        <w:t>eTwinning</w:t>
      </w:r>
      <w:proofErr w:type="spellEnd"/>
      <w:r w:rsidR="001444E6" w:rsidRPr="001444E6">
        <w:rPr>
          <w:rFonts w:ascii="Arial" w:eastAsia="Times New Roman" w:hAnsi="Arial" w:cs="Arial"/>
          <w:color w:val="7B868F"/>
          <w:sz w:val="21"/>
          <w:szCs w:val="21"/>
          <w:lang w:eastAsia="tr-TR"/>
        </w:rPr>
        <w:t xml:space="preserve"> proje ve çalışmalarında e-Güvenlik kurallarına uyulmasına,</w:t>
      </w:r>
    </w:p>
    <w:p w14:paraId="664B24EC" w14:textId="77777777" w:rsidR="001444E6" w:rsidRPr="001444E6" w:rsidRDefault="008906C9" w:rsidP="001444E6">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6</w:t>
      </w:r>
      <w:r w:rsidR="001444E6" w:rsidRPr="001444E6">
        <w:rPr>
          <w:rFonts w:ascii="Arial" w:eastAsia="Times New Roman" w:hAnsi="Arial" w:cs="Arial"/>
          <w:color w:val="7B868F"/>
          <w:sz w:val="21"/>
          <w:szCs w:val="21"/>
          <w:lang w:eastAsia="tr-TR"/>
        </w:rPr>
        <w:t xml:space="preserve">) Okulumuzun kendi çevrim içi güvenlik alt yapısını, politikalarını ve uygulamalarını ulusal ve uluslararası standartlara ulaştırmak ve e-güvenli okul olmak için </w:t>
      </w:r>
      <w:proofErr w:type="spellStart"/>
      <w:r w:rsidR="001444E6" w:rsidRPr="001444E6">
        <w:rPr>
          <w:rFonts w:ascii="Arial" w:eastAsia="Times New Roman" w:hAnsi="Arial" w:cs="Arial"/>
          <w:color w:val="7B868F"/>
          <w:sz w:val="21"/>
          <w:szCs w:val="21"/>
          <w:lang w:eastAsia="tr-TR"/>
        </w:rPr>
        <w:t>eSafety</w:t>
      </w:r>
      <w:proofErr w:type="spellEnd"/>
      <w:r w:rsidR="001444E6" w:rsidRPr="001444E6">
        <w:rPr>
          <w:rFonts w:ascii="Arial" w:eastAsia="Times New Roman" w:hAnsi="Arial" w:cs="Arial"/>
          <w:color w:val="7B868F"/>
          <w:sz w:val="21"/>
          <w:szCs w:val="21"/>
          <w:lang w:eastAsia="tr-TR"/>
        </w:rPr>
        <w:t xml:space="preserve"> çalışmalarının yürütülmesine karar verilmiştir.</w:t>
      </w:r>
    </w:p>
    <w:p w14:paraId="6BD45952"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4C739061" w14:textId="77777777" w:rsidR="001444E6" w:rsidRPr="001444E6" w:rsidRDefault="001444E6" w:rsidP="001444E6">
      <w:pPr>
        <w:shd w:val="clear" w:color="auto" w:fill="FFFFFF"/>
        <w:spacing w:after="150" w:line="240" w:lineRule="auto"/>
        <w:ind w:left="852"/>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0876C12B" w14:textId="77777777" w:rsidR="001444E6" w:rsidRPr="001444E6" w:rsidRDefault="001444E6" w:rsidP="001444E6">
      <w:pPr>
        <w:shd w:val="clear" w:color="auto" w:fill="FFFFFF"/>
        <w:spacing w:after="150" w:line="240" w:lineRule="auto"/>
        <w:ind w:left="852"/>
        <w:rPr>
          <w:rFonts w:ascii="Arial" w:eastAsia="Times New Roman" w:hAnsi="Arial" w:cs="Arial"/>
          <w:color w:val="7B868F"/>
          <w:sz w:val="21"/>
          <w:szCs w:val="21"/>
          <w:lang w:eastAsia="tr-TR"/>
        </w:rPr>
      </w:pPr>
    </w:p>
    <w:p w14:paraId="4EDD3FA0" w14:textId="77777777" w:rsidR="001444E6" w:rsidRPr="001444E6" w:rsidRDefault="001444E6" w:rsidP="001444E6">
      <w:pPr>
        <w:shd w:val="clear" w:color="auto" w:fill="FFFFFF"/>
        <w:spacing w:after="0" w:line="240" w:lineRule="auto"/>
        <w:ind w:right="1276"/>
        <w:jc w:val="center"/>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r w:rsidR="008906C9">
        <w:rPr>
          <w:rFonts w:ascii="Arial" w:eastAsia="Times New Roman" w:hAnsi="Arial" w:cs="Arial"/>
          <w:color w:val="7B868F"/>
          <w:sz w:val="21"/>
          <w:szCs w:val="21"/>
          <w:lang w:eastAsia="tr-TR"/>
        </w:rPr>
        <w:t xml:space="preserve">                           Rabia ÖZTUĞ</w:t>
      </w:r>
    </w:p>
    <w:p w14:paraId="18DEAF06" w14:textId="77777777" w:rsidR="001444E6" w:rsidRPr="001444E6" w:rsidRDefault="001444E6" w:rsidP="001444E6">
      <w:pPr>
        <w:shd w:val="clear" w:color="auto" w:fill="FFFFFF"/>
        <w:spacing w:before="1" w:after="0" w:line="240" w:lineRule="auto"/>
        <w:ind w:right="1130"/>
        <w:jc w:val="center"/>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xml:space="preserve">                                                                                              </w:t>
      </w:r>
      <w:proofErr w:type="spellStart"/>
      <w:r w:rsidRPr="001444E6">
        <w:rPr>
          <w:rFonts w:ascii="Arial" w:eastAsia="Times New Roman" w:hAnsi="Arial" w:cs="Arial"/>
          <w:color w:val="7B868F"/>
          <w:sz w:val="21"/>
          <w:szCs w:val="21"/>
          <w:lang w:eastAsia="tr-TR"/>
        </w:rPr>
        <w:t>OkulMüdürü</w:t>
      </w:r>
      <w:proofErr w:type="spellEnd"/>
    </w:p>
    <w:p w14:paraId="31ED411D"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p>
    <w:p w14:paraId="75E7B765" w14:textId="77777777" w:rsidR="001444E6" w:rsidRPr="001444E6" w:rsidRDefault="001444E6" w:rsidP="001444E6">
      <w:pPr>
        <w:shd w:val="clear" w:color="auto" w:fill="FFFFFF"/>
        <w:spacing w:after="150" w:line="240" w:lineRule="auto"/>
        <w:rPr>
          <w:rFonts w:ascii="Arial" w:eastAsia="Times New Roman" w:hAnsi="Arial" w:cs="Arial"/>
          <w:color w:val="7B868F"/>
          <w:sz w:val="21"/>
          <w:szCs w:val="21"/>
          <w:lang w:eastAsia="tr-TR"/>
        </w:rPr>
      </w:pPr>
    </w:p>
    <w:p w14:paraId="557390EE" w14:textId="77777777" w:rsidR="001444E6" w:rsidRPr="001444E6" w:rsidRDefault="001444E6" w:rsidP="008906C9">
      <w:pPr>
        <w:shd w:val="clear" w:color="auto" w:fill="FFFFFF"/>
        <w:spacing w:before="194" w:after="0" w:line="240" w:lineRule="auto"/>
        <w:ind w:left="852" w:right="-222"/>
        <w:jc w:val="center"/>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ÖĞRETMEN</w:t>
      </w:r>
      <w:r w:rsidR="008906C9">
        <w:rPr>
          <w:rFonts w:ascii="Arial" w:eastAsia="Times New Roman" w:hAnsi="Arial" w:cs="Arial"/>
          <w:color w:val="7B868F"/>
          <w:sz w:val="21"/>
          <w:szCs w:val="21"/>
          <w:lang w:eastAsia="tr-TR"/>
        </w:rPr>
        <w:t xml:space="preserve"> </w:t>
      </w:r>
      <w:r w:rsidRPr="001444E6">
        <w:rPr>
          <w:rFonts w:ascii="Arial" w:eastAsia="Times New Roman" w:hAnsi="Arial" w:cs="Arial"/>
          <w:color w:val="7B868F"/>
          <w:sz w:val="21"/>
          <w:szCs w:val="21"/>
          <w:lang w:eastAsia="tr-TR"/>
        </w:rPr>
        <w:t>İMZA</w:t>
      </w:r>
      <w:r w:rsidR="008906C9">
        <w:rPr>
          <w:rFonts w:ascii="Arial" w:eastAsia="Times New Roman" w:hAnsi="Arial" w:cs="Arial"/>
          <w:color w:val="7B868F"/>
          <w:sz w:val="21"/>
          <w:szCs w:val="21"/>
          <w:lang w:eastAsia="tr-TR"/>
        </w:rPr>
        <w:t xml:space="preserve"> </w:t>
      </w:r>
      <w:r w:rsidRPr="001444E6">
        <w:rPr>
          <w:rFonts w:ascii="Arial" w:eastAsia="Times New Roman" w:hAnsi="Arial" w:cs="Arial"/>
          <w:color w:val="7B868F"/>
          <w:sz w:val="21"/>
          <w:szCs w:val="21"/>
          <w:lang w:eastAsia="tr-TR"/>
        </w:rPr>
        <w:t>SİRKÜSÜ</w:t>
      </w:r>
    </w:p>
    <w:p w14:paraId="4D8BE263" w14:textId="77777777" w:rsidR="001444E6" w:rsidRPr="001444E6" w:rsidRDefault="001444E6" w:rsidP="001444E6">
      <w:pPr>
        <w:shd w:val="clear" w:color="auto" w:fill="FFFFFF"/>
        <w:spacing w:before="3" w:after="150" w:line="240" w:lineRule="auto"/>
        <w:rPr>
          <w:rFonts w:ascii="Arial" w:eastAsia="Times New Roman" w:hAnsi="Arial" w:cs="Arial"/>
          <w:color w:val="7B868F"/>
          <w:sz w:val="21"/>
          <w:szCs w:val="21"/>
          <w:lang w:eastAsia="tr-TR"/>
        </w:rPr>
      </w:pPr>
      <w:r w:rsidRPr="001444E6">
        <w:rPr>
          <w:rFonts w:ascii="Arial" w:eastAsia="Times New Roman" w:hAnsi="Arial" w:cs="Arial"/>
          <w:b/>
          <w:bCs/>
          <w:color w:val="7B868F"/>
          <w:sz w:val="21"/>
          <w:szCs w:val="21"/>
          <w:lang w:eastAsia="tr-TR"/>
        </w:rPr>
        <w:t> </w:t>
      </w:r>
    </w:p>
    <w:p w14:paraId="0A78C756" w14:textId="77777777" w:rsidR="001444E6" w:rsidRPr="001444E6" w:rsidRDefault="001444E6" w:rsidP="001444E6">
      <w:pPr>
        <w:shd w:val="clear" w:color="auto" w:fill="FFFFFF"/>
        <w:spacing w:after="150" w:line="240" w:lineRule="auto"/>
        <w:ind w:left="852"/>
        <w:jc w:val="center"/>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ADI-SOYADI                                                                                                İMZA</w:t>
      </w:r>
    </w:p>
    <w:p w14:paraId="5683D9C6" w14:textId="77777777" w:rsidR="001444E6" w:rsidRPr="001444E6" w:rsidRDefault="001444E6" w:rsidP="001444E6">
      <w:pPr>
        <w:shd w:val="clear" w:color="auto" w:fill="FFFFFF"/>
        <w:spacing w:line="240" w:lineRule="auto"/>
        <w:jc w:val="center"/>
        <w:rPr>
          <w:rFonts w:ascii="Arial" w:eastAsia="Times New Roman" w:hAnsi="Arial" w:cs="Arial"/>
          <w:color w:val="7B868F"/>
          <w:sz w:val="21"/>
          <w:szCs w:val="21"/>
          <w:lang w:eastAsia="tr-TR"/>
        </w:rPr>
      </w:pPr>
      <w:r w:rsidRPr="001444E6">
        <w:rPr>
          <w:rFonts w:ascii="Arial" w:eastAsia="Times New Roman" w:hAnsi="Arial" w:cs="Arial"/>
          <w:color w:val="7B868F"/>
          <w:sz w:val="21"/>
          <w:szCs w:val="21"/>
          <w:lang w:eastAsia="tr-TR"/>
        </w:rPr>
        <w:t> </w:t>
      </w:r>
    </w:p>
    <w:p w14:paraId="1B466F3A" w14:textId="77777777" w:rsidR="008104A2" w:rsidRDefault="008104A2"/>
    <w:sectPr w:rsidR="0081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77B"/>
    <w:multiLevelType w:val="multilevel"/>
    <w:tmpl w:val="2D1E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C06D79"/>
    <w:multiLevelType w:val="multilevel"/>
    <w:tmpl w:val="2D1E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C3"/>
    <w:rsid w:val="001444E6"/>
    <w:rsid w:val="00532D83"/>
    <w:rsid w:val="008104A2"/>
    <w:rsid w:val="008906C9"/>
    <w:rsid w:val="00D43D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408E"/>
  <w15:chartTrackingRefBased/>
  <w15:docId w15:val="{39FD6247-B790-4CF0-9158-6B7391DC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444E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444E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444E6"/>
    <w:rPr>
      <w:color w:val="0000FF"/>
      <w:u w:val="single"/>
    </w:rPr>
  </w:style>
  <w:style w:type="paragraph" w:styleId="NormalWeb">
    <w:name w:val="Normal (Web)"/>
    <w:basedOn w:val="Normal"/>
    <w:uiPriority w:val="99"/>
    <w:semiHidden/>
    <w:unhideWhenUsed/>
    <w:rsid w:val="001444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444E6"/>
    <w:rPr>
      <w:b/>
      <w:bCs/>
    </w:rPr>
  </w:style>
  <w:style w:type="paragraph" w:customStyle="1" w:styleId="heading1">
    <w:name w:val="heading1"/>
    <w:basedOn w:val="Normal"/>
    <w:rsid w:val="00144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1444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444E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50656">
      <w:bodyDiv w:val="1"/>
      <w:marLeft w:val="0"/>
      <w:marRight w:val="0"/>
      <w:marTop w:val="0"/>
      <w:marBottom w:val="0"/>
      <w:divBdr>
        <w:top w:val="none" w:sz="0" w:space="0" w:color="auto"/>
        <w:left w:val="none" w:sz="0" w:space="0" w:color="auto"/>
        <w:bottom w:val="none" w:sz="0" w:space="0" w:color="auto"/>
        <w:right w:val="none" w:sz="0" w:space="0" w:color="auto"/>
      </w:divBdr>
      <w:divsChild>
        <w:div w:id="201014553">
          <w:marLeft w:val="-225"/>
          <w:marRight w:val="-225"/>
          <w:marTop w:val="0"/>
          <w:marBottom w:val="450"/>
          <w:divBdr>
            <w:top w:val="none" w:sz="0" w:space="0" w:color="auto"/>
            <w:left w:val="none" w:sz="0" w:space="0" w:color="auto"/>
            <w:bottom w:val="none" w:sz="0" w:space="0" w:color="auto"/>
            <w:right w:val="none" w:sz="0" w:space="0" w:color="auto"/>
          </w:divBdr>
          <w:divsChild>
            <w:div w:id="1660574436">
              <w:marLeft w:val="0"/>
              <w:marRight w:val="0"/>
              <w:marTop w:val="0"/>
              <w:marBottom w:val="0"/>
              <w:divBdr>
                <w:top w:val="none" w:sz="0" w:space="0" w:color="auto"/>
                <w:left w:val="none" w:sz="0" w:space="0" w:color="auto"/>
                <w:bottom w:val="none" w:sz="0" w:space="0" w:color="auto"/>
                <w:right w:val="none" w:sz="0" w:space="0" w:color="auto"/>
              </w:divBdr>
            </w:div>
          </w:divsChild>
        </w:div>
        <w:div w:id="416441708">
          <w:marLeft w:val="-225"/>
          <w:marRight w:val="-225"/>
          <w:marTop w:val="0"/>
          <w:marBottom w:val="450"/>
          <w:divBdr>
            <w:top w:val="none" w:sz="0" w:space="0" w:color="auto"/>
            <w:left w:val="none" w:sz="0" w:space="0" w:color="auto"/>
            <w:bottom w:val="none" w:sz="0" w:space="0" w:color="auto"/>
            <w:right w:val="none" w:sz="0" w:space="0" w:color="auto"/>
          </w:divBdr>
          <w:divsChild>
            <w:div w:id="1936133065">
              <w:marLeft w:val="0"/>
              <w:marRight w:val="0"/>
              <w:marTop w:val="0"/>
              <w:marBottom w:val="0"/>
              <w:divBdr>
                <w:top w:val="none" w:sz="0" w:space="0" w:color="auto"/>
                <w:left w:val="none" w:sz="0" w:space="0" w:color="auto"/>
                <w:bottom w:val="none" w:sz="0" w:space="0" w:color="auto"/>
                <w:right w:val="none" w:sz="0" w:space="0" w:color="auto"/>
              </w:divBdr>
              <w:divsChild>
                <w:div w:id="6022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849</Words>
  <Characters>4843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sargın</dc:creator>
  <cp:keywords/>
  <dc:description/>
  <cp:lastModifiedBy>emine sargın</cp:lastModifiedBy>
  <cp:revision>4</cp:revision>
  <dcterms:created xsi:type="dcterms:W3CDTF">2023-01-10T14:26:00Z</dcterms:created>
  <dcterms:modified xsi:type="dcterms:W3CDTF">2023-01-10T15:58:00Z</dcterms:modified>
</cp:coreProperties>
</file>